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FB9" w:rsidRDefault="004506FB" w:rsidP="004506FB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Plány výuky</w:t>
      </w:r>
    </w:p>
    <w:p w:rsidR="004506FB" w:rsidRPr="006947A6" w:rsidRDefault="00EF3FB9" w:rsidP="004506FB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Přírodověda 5</w:t>
      </w:r>
      <w:r w:rsidR="004506FB" w:rsidRPr="006947A6">
        <w:rPr>
          <w:rFonts w:eastAsia="Times New Roman" w:cs="Times New Roman"/>
          <w:b/>
          <w:bCs/>
        </w:rPr>
        <w:t>. ročník</w:t>
      </w:r>
    </w:p>
    <w:p w:rsidR="004506FB" w:rsidRPr="006947A6" w:rsidRDefault="004506FB" w:rsidP="004506FB">
      <w:pPr>
        <w:rPr>
          <w:rFonts w:eastAsia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8"/>
        <w:gridCol w:w="6036"/>
        <w:gridCol w:w="1808"/>
      </w:tblGrid>
      <w:tr w:rsidR="004506FB" w:rsidRPr="006947A6" w:rsidTr="00582695">
        <w:trPr>
          <w:trHeight w:val="369"/>
        </w:trPr>
        <w:tc>
          <w:tcPr>
            <w:tcW w:w="1218" w:type="dxa"/>
          </w:tcPr>
          <w:p w:rsidR="004506FB" w:rsidRPr="006947A6" w:rsidRDefault="004506FB" w:rsidP="00A61EC6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Měsíc</w:t>
            </w:r>
          </w:p>
        </w:tc>
        <w:tc>
          <w:tcPr>
            <w:tcW w:w="6036" w:type="dxa"/>
          </w:tcPr>
          <w:p w:rsidR="004506FB" w:rsidRPr="006947A6" w:rsidRDefault="004506FB" w:rsidP="00A61EC6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Probírané učivo</w:t>
            </w:r>
          </w:p>
        </w:tc>
        <w:tc>
          <w:tcPr>
            <w:tcW w:w="1808" w:type="dxa"/>
          </w:tcPr>
          <w:p w:rsidR="004506FB" w:rsidRPr="006947A6" w:rsidRDefault="004506FB" w:rsidP="00A61EC6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Sebehodnocení žáka</w:t>
            </w:r>
          </w:p>
        </w:tc>
      </w:tr>
      <w:tr w:rsidR="004506FB" w:rsidRPr="006947A6" w:rsidTr="00582695">
        <w:trPr>
          <w:trHeight w:val="755"/>
        </w:trPr>
        <w:tc>
          <w:tcPr>
            <w:tcW w:w="1218" w:type="dxa"/>
          </w:tcPr>
          <w:p w:rsidR="004506FB" w:rsidRPr="006947A6" w:rsidRDefault="004506FB" w:rsidP="00A61EC6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Září</w:t>
            </w:r>
          </w:p>
        </w:tc>
        <w:tc>
          <w:tcPr>
            <w:tcW w:w="6036" w:type="dxa"/>
          </w:tcPr>
          <w:p w:rsidR="004506FB" w:rsidRPr="004506FB" w:rsidRDefault="004506FB" w:rsidP="00A61EC6">
            <w:pPr>
              <w:rPr>
                <w:b/>
              </w:rPr>
            </w:pPr>
            <w:r w:rsidRPr="004506FB">
              <w:rPr>
                <w:b/>
              </w:rPr>
              <w:t>Rozmanitost přírody-Živá a neživá příroda</w:t>
            </w:r>
          </w:p>
          <w:p w:rsidR="004506FB" w:rsidRDefault="004506FB" w:rsidP="00A61EC6">
            <w:r>
              <w:t xml:space="preserve">Vyjmenuji složky živé a neživé přírody. </w:t>
            </w:r>
          </w:p>
          <w:p w:rsidR="004506FB" w:rsidRDefault="004506FB" w:rsidP="00A61EC6">
            <w:r>
              <w:t>Vysvětlím význam základních životních podmínek.</w:t>
            </w:r>
          </w:p>
          <w:p w:rsidR="004506FB" w:rsidRPr="006947A6" w:rsidRDefault="004506FB" w:rsidP="00EF3FB9">
            <w:r>
              <w:t>Uvedu příklady zásahů</w:t>
            </w:r>
            <w:r w:rsidR="00582695">
              <w:t xml:space="preserve"> (citlivých </w:t>
            </w:r>
            <w:r w:rsidR="000A15EB">
              <w:t>i</w:t>
            </w:r>
            <w:r w:rsidR="00582695">
              <w:t xml:space="preserve"> nesprávných)</w:t>
            </w:r>
            <w:r>
              <w:t xml:space="preserve"> člověka do přírody a popíšu rizika nesprávného zásahu do přírody.</w:t>
            </w:r>
          </w:p>
        </w:tc>
        <w:tc>
          <w:tcPr>
            <w:tcW w:w="1808" w:type="dxa"/>
          </w:tcPr>
          <w:p w:rsidR="004506FB" w:rsidRPr="006947A6" w:rsidRDefault="004506FB" w:rsidP="00A61EC6"/>
        </w:tc>
      </w:tr>
      <w:tr w:rsidR="004506FB" w:rsidRPr="006947A6" w:rsidTr="00582695">
        <w:trPr>
          <w:trHeight w:val="755"/>
        </w:trPr>
        <w:tc>
          <w:tcPr>
            <w:tcW w:w="1218" w:type="dxa"/>
          </w:tcPr>
          <w:p w:rsidR="004506FB" w:rsidRPr="006947A6" w:rsidRDefault="004506FB" w:rsidP="00A61EC6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Říjen</w:t>
            </w:r>
          </w:p>
        </w:tc>
        <w:tc>
          <w:tcPr>
            <w:tcW w:w="6036" w:type="dxa"/>
          </w:tcPr>
          <w:p w:rsidR="00582695" w:rsidRPr="000A15EB" w:rsidRDefault="00582695" w:rsidP="00A61EC6">
            <w:pPr>
              <w:rPr>
                <w:b/>
              </w:rPr>
            </w:pPr>
            <w:r w:rsidRPr="000A15EB">
              <w:rPr>
                <w:b/>
              </w:rPr>
              <w:t>Nerosty a horniny</w:t>
            </w:r>
          </w:p>
          <w:p w:rsidR="00582695" w:rsidRPr="006947A6" w:rsidRDefault="00582695" w:rsidP="00A61EC6">
            <w:r>
              <w:t xml:space="preserve">Vyhledám </w:t>
            </w:r>
            <w:r w:rsidR="000A15EB">
              <w:t xml:space="preserve">informace </w:t>
            </w:r>
            <w:r>
              <w:t>a roztřídím nerosty do skupin (nerudní suroviny, rudy, energetické suroviny)</w:t>
            </w:r>
          </w:p>
        </w:tc>
        <w:tc>
          <w:tcPr>
            <w:tcW w:w="1808" w:type="dxa"/>
          </w:tcPr>
          <w:p w:rsidR="004506FB" w:rsidRPr="006947A6" w:rsidRDefault="004506FB" w:rsidP="00A61EC6"/>
        </w:tc>
      </w:tr>
      <w:tr w:rsidR="00582695" w:rsidRPr="006947A6" w:rsidTr="00582695">
        <w:trPr>
          <w:trHeight w:val="755"/>
        </w:trPr>
        <w:tc>
          <w:tcPr>
            <w:tcW w:w="1218" w:type="dxa"/>
          </w:tcPr>
          <w:p w:rsidR="00582695" w:rsidRPr="006947A6" w:rsidRDefault="00582695" w:rsidP="00582695">
            <w:pPr>
              <w:rPr>
                <w:b/>
                <w:bCs/>
              </w:rPr>
            </w:pPr>
            <w:proofErr w:type="gramStart"/>
            <w:r w:rsidRPr="006947A6">
              <w:rPr>
                <w:b/>
                <w:bCs/>
              </w:rPr>
              <w:t>Listopad</w:t>
            </w:r>
            <w:proofErr w:type="gramEnd"/>
          </w:p>
        </w:tc>
        <w:tc>
          <w:tcPr>
            <w:tcW w:w="6036" w:type="dxa"/>
          </w:tcPr>
          <w:p w:rsidR="00582695" w:rsidRPr="00582695" w:rsidRDefault="00582695" w:rsidP="00582695">
            <w:pPr>
              <w:rPr>
                <w:b/>
              </w:rPr>
            </w:pPr>
            <w:r w:rsidRPr="00582695">
              <w:rPr>
                <w:b/>
              </w:rPr>
              <w:t>Vesmír a Země</w:t>
            </w:r>
          </w:p>
          <w:p w:rsidR="00582695" w:rsidRDefault="00582695" w:rsidP="00582695">
            <w:r>
              <w:t>Vyjmenuji planety sluneční soustavy.</w:t>
            </w:r>
          </w:p>
          <w:p w:rsidR="00582695" w:rsidRDefault="00582695" w:rsidP="00582695">
            <w:proofErr w:type="gramStart"/>
            <w:r>
              <w:t>Vysvětlím</w:t>
            </w:r>
            <w:proofErr w:type="gramEnd"/>
            <w:r>
              <w:t xml:space="preserve"> </w:t>
            </w:r>
            <w:r w:rsidR="000A15EB">
              <w:t>co nám poskytuje Slunce a proč je pro náš život důležité.</w:t>
            </w:r>
          </w:p>
          <w:p w:rsidR="00582695" w:rsidRPr="006947A6" w:rsidRDefault="00582695" w:rsidP="000A15EB">
            <w:r>
              <w:t>Popíšu (dle svých schopností) pohyb Země ve vesmíru</w:t>
            </w:r>
            <w:r w:rsidR="000A15EB">
              <w:t xml:space="preserve"> – střídání dne a noci, roční období.</w:t>
            </w:r>
          </w:p>
        </w:tc>
        <w:tc>
          <w:tcPr>
            <w:tcW w:w="1808" w:type="dxa"/>
          </w:tcPr>
          <w:p w:rsidR="00582695" w:rsidRPr="006947A6" w:rsidRDefault="00582695" w:rsidP="00582695"/>
        </w:tc>
      </w:tr>
      <w:tr w:rsidR="00582695" w:rsidRPr="006947A6" w:rsidTr="00582695">
        <w:trPr>
          <w:trHeight w:val="755"/>
        </w:trPr>
        <w:tc>
          <w:tcPr>
            <w:tcW w:w="1218" w:type="dxa"/>
          </w:tcPr>
          <w:p w:rsidR="00582695" w:rsidRPr="006947A6" w:rsidRDefault="00582695" w:rsidP="00582695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Prosinec</w:t>
            </w:r>
            <w:r w:rsidR="000A15EB">
              <w:rPr>
                <w:b/>
                <w:bCs/>
              </w:rPr>
              <w:t xml:space="preserve"> - </w:t>
            </w:r>
            <w:proofErr w:type="gramStart"/>
            <w:r w:rsidR="000A15EB">
              <w:rPr>
                <w:b/>
                <w:bCs/>
              </w:rPr>
              <w:t>Leden</w:t>
            </w:r>
            <w:proofErr w:type="gramEnd"/>
          </w:p>
        </w:tc>
        <w:tc>
          <w:tcPr>
            <w:tcW w:w="6036" w:type="dxa"/>
          </w:tcPr>
          <w:p w:rsidR="00582695" w:rsidRPr="000A15EB" w:rsidRDefault="000A15EB" w:rsidP="00582695">
            <w:pPr>
              <w:rPr>
                <w:b/>
              </w:rPr>
            </w:pPr>
            <w:r w:rsidRPr="000A15EB">
              <w:rPr>
                <w:b/>
              </w:rPr>
              <w:t>Živá příroda – rozmanitost podmínek života</w:t>
            </w:r>
          </w:p>
          <w:p w:rsidR="000A15EB" w:rsidRDefault="000A15EB" w:rsidP="00582695">
            <w:r>
              <w:t xml:space="preserve">Zakreslím podnebné pásy do mapy. </w:t>
            </w:r>
          </w:p>
          <w:p w:rsidR="000A15EB" w:rsidRDefault="00EF3FB9" w:rsidP="00582695">
            <w:r>
              <w:t>Vyhledám a jednoduše</w:t>
            </w:r>
            <w:r w:rsidR="000A15EB">
              <w:t xml:space="preserve"> popíšu prostředí</w:t>
            </w:r>
            <w:r>
              <w:t>, zástupce živočichů a rostlin</w:t>
            </w:r>
            <w:r w:rsidR="000A15EB">
              <w:t xml:space="preserve"> v jednotlivých podnebných pásech.</w:t>
            </w:r>
          </w:p>
          <w:p w:rsidR="00EF3FB9" w:rsidRPr="006947A6" w:rsidRDefault="00EF3FB9" w:rsidP="00EF3FB9">
            <w:r>
              <w:t>Vyhledám rozdíl mezi počasím a podnebím.</w:t>
            </w:r>
          </w:p>
        </w:tc>
        <w:tc>
          <w:tcPr>
            <w:tcW w:w="1808" w:type="dxa"/>
          </w:tcPr>
          <w:p w:rsidR="00582695" w:rsidRPr="006947A6" w:rsidRDefault="00582695" w:rsidP="00582695"/>
        </w:tc>
      </w:tr>
      <w:tr w:rsidR="00582695" w:rsidRPr="006947A6" w:rsidTr="00582695">
        <w:trPr>
          <w:trHeight w:val="755"/>
        </w:trPr>
        <w:tc>
          <w:tcPr>
            <w:tcW w:w="1218" w:type="dxa"/>
          </w:tcPr>
          <w:p w:rsidR="00582695" w:rsidRPr="006947A6" w:rsidRDefault="00582695" w:rsidP="00582695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Únor</w:t>
            </w:r>
          </w:p>
        </w:tc>
        <w:tc>
          <w:tcPr>
            <w:tcW w:w="6036" w:type="dxa"/>
          </w:tcPr>
          <w:p w:rsidR="00582695" w:rsidRPr="00EF3FB9" w:rsidRDefault="00EF3FB9" w:rsidP="00582695">
            <w:pPr>
              <w:rPr>
                <w:b/>
              </w:rPr>
            </w:pPr>
            <w:r w:rsidRPr="00EF3FB9">
              <w:rPr>
                <w:b/>
              </w:rPr>
              <w:t>Třídění živých organismů</w:t>
            </w:r>
          </w:p>
          <w:p w:rsidR="00EF3FB9" w:rsidRDefault="00EF3FB9" w:rsidP="00582695">
            <w:r>
              <w:t>Zařadím podle znaků a způsobu života živočichy a rostliny do skupin</w:t>
            </w:r>
            <w:r w:rsidR="00DF7C2E">
              <w:t xml:space="preserve"> a vyhledám jejich význam pro přírodu a člověka.</w:t>
            </w:r>
            <w:bookmarkStart w:id="0" w:name="_GoBack"/>
            <w:bookmarkEnd w:id="0"/>
          </w:p>
          <w:p w:rsidR="00EF3FB9" w:rsidRPr="006947A6" w:rsidRDefault="00EF3FB9" w:rsidP="00EF3FB9">
            <w:r>
              <w:t>Uvedu příklady živočichů a rostlin žijících v okolí mého bydliště a vyhledám o nich zajímavosti.</w:t>
            </w:r>
          </w:p>
        </w:tc>
        <w:tc>
          <w:tcPr>
            <w:tcW w:w="1808" w:type="dxa"/>
          </w:tcPr>
          <w:p w:rsidR="00582695" w:rsidRPr="006947A6" w:rsidRDefault="00582695" w:rsidP="00582695"/>
        </w:tc>
      </w:tr>
    </w:tbl>
    <w:p w:rsidR="004506FB" w:rsidRDefault="004506FB" w:rsidP="004506FB"/>
    <w:p w:rsidR="004506FB" w:rsidRDefault="004506FB"/>
    <w:sectPr w:rsidR="0045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FB"/>
    <w:rsid w:val="000A15EB"/>
    <w:rsid w:val="004506FB"/>
    <w:rsid w:val="00582695"/>
    <w:rsid w:val="00DF7C2E"/>
    <w:rsid w:val="00E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2875"/>
  <w15:chartTrackingRefBased/>
  <w15:docId w15:val="{66CD2009-F24E-4C38-AC35-0E641538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6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06F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45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506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Rusňáková</dc:creator>
  <cp:keywords/>
  <dc:description/>
  <cp:lastModifiedBy>Mgr. Ivana Rusňáková</cp:lastModifiedBy>
  <cp:revision>1</cp:revision>
  <dcterms:created xsi:type="dcterms:W3CDTF">2025-02-16T18:21:00Z</dcterms:created>
  <dcterms:modified xsi:type="dcterms:W3CDTF">2025-02-16T19:03:00Z</dcterms:modified>
</cp:coreProperties>
</file>