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"/>
        <w:gridCol w:w="3408"/>
        <w:gridCol w:w="2292"/>
        <w:gridCol w:w="1182"/>
        <w:gridCol w:w="1203"/>
      </w:tblGrid>
      <w:tr w:rsidR="00AA0891" w:rsidRPr="00AA0891" w:rsidTr="00E95A13">
        <w:tc>
          <w:tcPr>
            <w:tcW w:w="0" w:type="auto"/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432" w:type="dxa"/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</w:p>
        </w:tc>
        <w:tc>
          <w:tcPr>
            <w:tcW w:w="2310" w:type="dxa"/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Ověření znalostí</w:t>
            </w:r>
          </w:p>
        </w:tc>
        <w:tc>
          <w:tcPr>
            <w:tcW w:w="1182" w:type="dxa"/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Sebe</w:t>
            </w:r>
            <w:r w:rsidR="0075659E" w:rsidRPr="00AA0891">
              <w:rPr>
                <w:b/>
              </w:rPr>
              <w:t>-</w:t>
            </w:r>
            <w:r w:rsidRPr="00AA0891">
              <w:rPr>
                <w:b/>
              </w:rPr>
              <w:t>hodnocení</w:t>
            </w:r>
          </w:p>
        </w:tc>
        <w:tc>
          <w:tcPr>
            <w:tcW w:w="1203" w:type="dxa"/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AA0891" w:rsidTr="00E95A13">
        <w:tc>
          <w:tcPr>
            <w:tcW w:w="0" w:type="auto"/>
          </w:tcPr>
          <w:p w:rsidR="006C44E7" w:rsidRDefault="00791CB9">
            <w:r>
              <w:t>Září</w:t>
            </w:r>
          </w:p>
        </w:tc>
        <w:tc>
          <w:tcPr>
            <w:tcW w:w="3432" w:type="dxa"/>
          </w:tcPr>
          <w:p w:rsidR="002E20F5" w:rsidRDefault="00791CB9" w:rsidP="006C44E7">
            <w:r>
              <w:t>Opakování učiva 4.t</w:t>
            </w:r>
            <w:r w:rsidR="00D626BF">
              <w:t>ř</w:t>
            </w:r>
            <w:bookmarkStart w:id="0" w:name="_GoBack"/>
            <w:bookmarkEnd w:id="0"/>
            <w:r>
              <w:t>ídy</w:t>
            </w:r>
          </w:p>
          <w:p w:rsidR="00791CB9" w:rsidRDefault="00791CB9" w:rsidP="006C44E7"/>
          <w:p w:rsidR="00791CB9" w:rsidRDefault="00791CB9" w:rsidP="006C44E7">
            <w:r>
              <w:t>-vysvětlím rozdíl mezi živou a neživou přírodou</w:t>
            </w:r>
          </w:p>
          <w:p w:rsidR="00791CB9" w:rsidRDefault="00791CB9" w:rsidP="006C44E7">
            <w:r>
              <w:t>-uvedu, co patří do živé a neživé přírody</w:t>
            </w:r>
          </w:p>
          <w:p w:rsidR="00791CB9" w:rsidRDefault="00791CB9" w:rsidP="006C44E7">
            <w:r>
              <w:t>- vyjmenuji základní podmínky pro život na zemi</w:t>
            </w:r>
          </w:p>
          <w:p w:rsidR="00791CB9" w:rsidRDefault="00791CB9" w:rsidP="006C44E7">
            <w:r>
              <w:t>- vysvětlím rozdíl mezi bylinou a dřevinou, uvedu zástupce</w:t>
            </w:r>
          </w:p>
          <w:p w:rsidR="00791CB9" w:rsidRDefault="00791CB9" w:rsidP="006C44E7">
            <w:r>
              <w:t>- popíšu části rostlin</w:t>
            </w:r>
          </w:p>
          <w:p w:rsidR="00791CB9" w:rsidRDefault="00791CB9" w:rsidP="006C44E7">
            <w:r>
              <w:t>- popíšu části hub</w:t>
            </w:r>
          </w:p>
          <w:p w:rsidR="00791CB9" w:rsidRDefault="00791CB9" w:rsidP="006C44E7">
            <w:r>
              <w:t>-uvedu příklady jedlých, nejedlých a jedovatých hub</w:t>
            </w:r>
          </w:p>
          <w:p w:rsidR="00791CB9" w:rsidRDefault="00791CB9" w:rsidP="006C44E7">
            <w:r>
              <w:t>-- zařadím živočichy do skupin podle jejich znaků</w:t>
            </w:r>
          </w:p>
          <w:p w:rsidR="00791CB9" w:rsidRDefault="00791CB9" w:rsidP="006C44E7">
            <w:r>
              <w:t>- vyjmenuji zástupce</w:t>
            </w:r>
            <w:r w:rsidR="003F526A">
              <w:t xml:space="preserve"> společenstev</w:t>
            </w:r>
          </w:p>
          <w:p w:rsidR="003F526A" w:rsidRDefault="003F526A" w:rsidP="006C44E7">
            <w:r>
              <w:t>-- vyjmenuji složky neživé přírody</w:t>
            </w:r>
          </w:p>
          <w:p w:rsidR="003F526A" w:rsidRDefault="003F526A" w:rsidP="006C44E7">
            <w:r>
              <w:t>- vysvětlím rozdíl mezi horninou a nerostem</w:t>
            </w:r>
          </w:p>
          <w:p w:rsidR="003F526A" w:rsidRDefault="003F526A" w:rsidP="006C44E7">
            <w:r>
              <w:t>- vyjmenuji fyzikální veličiny a určím jejich základní jednotky</w:t>
            </w:r>
          </w:p>
          <w:p w:rsidR="003F526A" w:rsidRDefault="003F526A" w:rsidP="006C44E7">
            <w:r>
              <w:t>-vysvětlím, jak působí člověk na přírodu</w:t>
            </w:r>
          </w:p>
          <w:p w:rsidR="003F526A" w:rsidRDefault="003F526A" w:rsidP="006C44E7">
            <w:r>
              <w:t>- uvedu příklady ochrany přírody</w:t>
            </w:r>
          </w:p>
          <w:p w:rsidR="003F526A" w:rsidRDefault="003F526A" w:rsidP="006C44E7"/>
          <w:p w:rsidR="003F526A" w:rsidRDefault="003F526A" w:rsidP="006C44E7"/>
          <w:p w:rsidR="003F526A" w:rsidRDefault="003F526A" w:rsidP="006C44E7">
            <w:r>
              <w:t>5. ročník</w:t>
            </w:r>
          </w:p>
          <w:p w:rsidR="003F526A" w:rsidRDefault="003F526A" w:rsidP="003F526A">
            <w:r>
              <w:t>-vysvětlím význam životních podmínek</w:t>
            </w:r>
          </w:p>
          <w:p w:rsidR="003F526A" w:rsidRDefault="003F526A" w:rsidP="003F526A">
            <w:r>
              <w:t>- uvědomuji si nutnost citlivých zásahů člověka</w:t>
            </w:r>
            <w:r w:rsidR="00ED4D87">
              <w:t xml:space="preserve"> do přírody – souvislost s ochranou vody, vzduchu, </w:t>
            </w:r>
            <w:proofErr w:type="gramStart"/>
            <w:r w:rsidR="00ED4D87">
              <w:t>půdy,,</w:t>
            </w:r>
            <w:proofErr w:type="gramEnd"/>
            <w:r w:rsidR="00ED4D87">
              <w:t xml:space="preserve"> využitím energií a těžbou hornin a nerostů</w:t>
            </w:r>
          </w:p>
          <w:p w:rsidR="00791CB9" w:rsidRDefault="00791CB9" w:rsidP="006C44E7"/>
          <w:p w:rsidR="006C44E7" w:rsidRDefault="006C44E7"/>
        </w:tc>
        <w:tc>
          <w:tcPr>
            <w:tcW w:w="2310" w:type="dxa"/>
          </w:tcPr>
          <w:p w:rsidR="00982CB7" w:rsidRDefault="00982CB7"/>
        </w:tc>
        <w:tc>
          <w:tcPr>
            <w:tcW w:w="1182" w:type="dxa"/>
          </w:tcPr>
          <w:p w:rsidR="006C44E7" w:rsidRDefault="006C44E7"/>
        </w:tc>
        <w:tc>
          <w:tcPr>
            <w:tcW w:w="1203" w:type="dxa"/>
          </w:tcPr>
          <w:p w:rsidR="006C44E7" w:rsidRDefault="006C44E7"/>
        </w:tc>
      </w:tr>
      <w:tr w:rsidR="0075659E" w:rsidTr="00E95A13">
        <w:trPr>
          <w:trHeight w:val="45"/>
        </w:trPr>
        <w:tc>
          <w:tcPr>
            <w:tcW w:w="0" w:type="auto"/>
          </w:tcPr>
          <w:p w:rsidR="0075659E" w:rsidRDefault="00ED4D87">
            <w:r>
              <w:t>Říjen</w:t>
            </w:r>
          </w:p>
        </w:tc>
        <w:tc>
          <w:tcPr>
            <w:tcW w:w="3432" w:type="dxa"/>
          </w:tcPr>
          <w:p w:rsidR="000C5280" w:rsidRDefault="00ED4D87">
            <w:r>
              <w:t>-vyjmenuji planety naší sluneční soustavy</w:t>
            </w:r>
          </w:p>
          <w:p w:rsidR="00ED4D87" w:rsidRDefault="00ED4D87">
            <w:r>
              <w:t>- vysvětlím pohyb Země ve vesmíru</w:t>
            </w:r>
          </w:p>
          <w:p w:rsidR="00ED4D87" w:rsidRDefault="00ED4D87">
            <w:r>
              <w:t>-vysvětlím střídání dne a noci</w:t>
            </w:r>
          </w:p>
          <w:p w:rsidR="00ED4D87" w:rsidRDefault="00ED4D87">
            <w:r>
              <w:t>-vysvětlím střídání ročních období na naší planetě</w:t>
            </w:r>
          </w:p>
          <w:p w:rsidR="00ED4D87" w:rsidRDefault="00ED4D87">
            <w:r>
              <w:t>-- popíšu jiná tělesa ve vesmíru</w:t>
            </w:r>
          </w:p>
          <w:p w:rsidR="00ED4D87" w:rsidRDefault="00ED4D87"/>
          <w:p w:rsidR="009E6748" w:rsidRDefault="009E6748"/>
        </w:tc>
        <w:tc>
          <w:tcPr>
            <w:tcW w:w="2310" w:type="dxa"/>
          </w:tcPr>
          <w:p w:rsidR="00C1411C" w:rsidRDefault="00C1411C"/>
          <w:p w:rsidR="00C1411C" w:rsidRDefault="00C1411C"/>
        </w:tc>
        <w:tc>
          <w:tcPr>
            <w:tcW w:w="1182" w:type="dxa"/>
          </w:tcPr>
          <w:p w:rsidR="0075659E" w:rsidRDefault="0075659E"/>
        </w:tc>
        <w:tc>
          <w:tcPr>
            <w:tcW w:w="1203" w:type="dxa"/>
          </w:tcPr>
          <w:p w:rsidR="0075659E" w:rsidRDefault="0075659E"/>
        </w:tc>
      </w:tr>
      <w:tr w:rsidR="00B2108D" w:rsidTr="00E95A13">
        <w:trPr>
          <w:trHeight w:val="45"/>
        </w:trPr>
        <w:tc>
          <w:tcPr>
            <w:tcW w:w="0" w:type="auto"/>
          </w:tcPr>
          <w:p w:rsidR="00B2108D" w:rsidRDefault="00ED4D87" w:rsidP="00B2108D">
            <w:proofErr w:type="gramStart"/>
            <w:r>
              <w:t>Listopad</w:t>
            </w:r>
            <w:proofErr w:type="gramEnd"/>
          </w:p>
          <w:p w:rsidR="00102E41" w:rsidRDefault="00102E41" w:rsidP="00B2108D">
            <w:r>
              <w:t>Prosinec</w:t>
            </w:r>
          </w:p>
          <w:p w:rsidR="00102E41" w:rsidRDefault="00102E41" w:rsidP="00B2108D">
            <w:proofErr w:type="gramStart"/>
            <w:r>
              <w:t>Leden</w:t>
            </w:r>
            <w:proofErr w:type="gramEnd"/>
          </w:p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>
            <w:r>
              <w:t>Únor</w:t>
            </w:r>
          </w:p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291E83" w:rsidRDefault="00291E83" w:rsidP="00B2108D"/>
          <w:p w:rsidR="00291E83" w:rsidRDefault="00291E83" w:rsidP="00B2108D"/>
          <w:p w:rsidR="00291E83" w:rsidRDefault="00291E83" w:rsidP="00B2108D"/>
          <w:p w:rsidR="00291E83" w:rsidRDefault="00291E83" w:rsidP="00B2108D"/>
          <w:p w:rsidR="00291E83" w:rsidRDefault="00291E83" w:rsidP="00B2108D"/>
          <w:p w:rsidR="00291E83" w:rsidRDefault="00291E83" w:rsidP="00B2108D"/>
          <w:p w:rsidR="00291E83" w:rsidRDefault="00291E83" w:rsidP="00B2108D"/>
          <w:p w:rsidR="00CE38E9" w:rsidRDefault="00CE38E9" w:rsidP="00B2108D">
            <w:r>
              <w:t>Březen</w:t>
            </w:r>
          </w:p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777E26" w:rsidRDefault="00777E26" w:rsidP="00B2108D"/>
          <w:p w:rsidR="00777E26" w:rsidRDefault="00777E26" w:rsidP="00B2108D"/>
          <w:p w:rsidR="00777E26" w:rsidRDefault="00777E26" w:rsidP="00B2108D"/>
          <w:p w:rsidR="00777E26" w:rsidRDefault="00777E26" w:rsidP="00B2108D"/>
          <w:p w:rsidR="00440093" w:rsidRDefault="00440093" w:rsidP="00B2108D"/>
          <w:p w:rsidR="00CE38E9" w:rsidRDefault="00CE38E9" w:rsidP="00B2108D">
            <w:proofErr w:type="gramStart"/>
            <w:r>
              <w:t>Duben</w:t>
            </w:r>
            <w:proofErr w:type="gramEnd"/>
          </w:p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>
            <w:proofErr w:type="gramStart"/>
            <w:r>
              <w:t>Květen</w:t>
            </w:r>
            <w:proofErr w:type="gramEnd"/>
          </w:p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CE38E9" w:rsidRDefault="00CE38E9" w:rsidP="00B2108D"/>
          <w:p w:rsidR="00F8192F" w:rsidRDefault="00F8192F" w:rsidP="00B2108D"/>
          <w:p w:rsidR="00F8192F" w:rsidRDefault="00F8192F" w:rsidP="00B2108D"/>
          <w:p w:rsidR="00F4284D" w:rsidRDefault="00F4284D" w:rsidP="00B2108D"/>
          <w:p w:rsidR="00CE38E9" w:rsidRDefault="00CE38E9" w:rsidP="00B2108D">
            <w:proofErr w:type="gramStart"/>
            <w:r>
              <w:t>Červen</w:t>
            </w:r>
            <w:proofErr w:type="gramEnd"/>
          </w:p>
        </w:tc>
        <w:tc>
          <w:tcPr>
            <w:tcW w:w="3432" w:type="dxa"/>
          </w:tcPr>
          <w:p w:rsidR="00B2108D" w:rsidRDefault="00162F27" w:rsidP="00162F27">
            <w:r>
              <w:lastRenderedPageBreak/>
              <w:t>-v</w:t>
            </w:r>
            <w:r w:rsidR="00ED4D87">
              <w:t>yhledám informace o životních podmínkách v jednotlivých podnebných páse</w:t>
            </w:r>
            <w:r w:rsidR="00102E41">
              <w:t>m</w:t>
            </w:r>
          </w:p>
          <w:p w:rsidR="0073658A" w:rsidRDefault="00162F27" w:rsidP="0073658A">
            <w:r>
              <w:lastRenderedPageBreak/>
              <w:t>-vysvětlím rozdíl mezi podnebím a počasím</w:t>
            </w:r>
          </w:p>
          <w:p w:rsidR="00102E41" w:rsidRDefault="00162F27" w:rsidP="0073658A">
            <w:r>
              <w:t>-uvedu zástupce rostlin a živočichů v jednotlivých pásech – připravím prezentaci</w:t>
            </w:r>
          </w:p>
          <w:p w:rsidR="00102E41" w:rsidRDefault="00102E41" w:rsidP="00102E41">
            <w:r>
              <w:t>-v</w:t>
            </w:r>
            <w:r w:rsidRPr="00102E41">
              <w:t>yhledá</w:t>
            </w:r>
            <w:r>
              <w:t>m</w:t>
            </w:r>
            <w:r w:rsidRPr="00102E41">
              <w:t xml:space="preserve"> </w:t>
            </w:r>
            <w:proofErr w:type="gramStart"/>
            <w:r w:rsidRPr="00102E41">
              <w:t>informace  o</w:t>
            </w:r>
            <w:proofErr w:type="gramEnd"/>
            <w:r w:rsidRPr="00102E41">
              <w:t xml:space="preserve"> ČR - charakterizuje oblast mírného pásu.</w:t>
            </w:r>
          </w:p>
          <w:p w:rsidR="00E6121A" w:rsidRDefault="00E6121A" w:rsidP="0073658A"/>
          <w:p w:rsidR="00E6121A" w:rsidRDefault="00E6121A" w:rsidP="0073658A"/>
          <w:p w:rsidR="002E5CBE" w:rsidRDefault="002E5CBE" w:rsidP="0073658A">
            <w:r>
              <w:t>-</w:t>
            </w:r>
            <w:proofErr w:type="spellStart"/>
            <w:r>
              <w:t>p</w:t>
            </w:r>
            <w:r w:rsidRPr="002E5CBE">
              <w:t>opiše</w:t>
            </w:r>
            <w:proofErr w:type="spellEnd"/>
            <w:r w:rsidRPr="002E5CBE">
              <w:t xml:space="preserve"> stavbu těla</w:t>
            </w:r>
            <w:r>
              <w:t xml:space="preserve"> člověka.</w:t>
            </w:r>
            <w:r w:rsidRPr="002E5CBE">
              <w:t xml:space="preserve"> Kostra a její </w:t>
            </w:r>
            <w:proofErr w:type="gramStart"/>
            <w:r w:rsidRPr="002E5CBE">
              <w:t>části - vysvětlí</w:t>
            </w:r>
            <w:proofErr w:type="gramEnd"/>
            <w:r w:rsidRPr="002E5CBE">
              <w:t xml:space="preserve"> její funkci.</w:t>
            </w:r>
          </w:p>
          <w:p w:rsidR="002E5CBE" w:rsidRDefault="002E5CBE" w:rsidP="0073658A"/>
          <w:p w:rsidR="002E5CBE" w:rsidRDefault="002E5CBE" w:rsidP="0073658A">
            <w:r>
              <w:t>-v</w:t>
            </w:r>
            <w:r w:rsidRPr="002E5CBE">
              <w:t>yjmenuje orgánové soustavy lidského těla</w:t>
            </w:r>
          </w:p>
          <w:p w:rsidR="002E5CBE" w:rsidRDefault="002E5CBE" w:rsidP="0073658A">
            <w:r>
              <w:t>-v</w:t>
            </w:r>
            <w:r w:rsidRPr="002E5CBE">
              <w:t xml:space="preserve">yhledává informace o lidském těle </w:t>
            </w:r>
            <w:r w:rsidR="00291E83">
              <w:t>–</w:t>
            </w:r>
            <w:r w:rsidRPr="002E5CBE">
              <w:t xml:space="preserve"> PPT</w:t>
            </w:r>
          </w:p>
          <w:p w:rsidR="00291E83" w:rsidRDefault="00291E83" w:rsidP="0073658A"/>
          <w:p w:rsidR="002E5CBE" w:rsidRDefault="00291E83" w:rsidP="0073658A">
            <w:r>
              <w:t xml:space="preserve">Projekt – 24.2. </w:t>
            </w:r>
            <w:r w:rsidRPr="00291E83">
              <w:t>Dny záchrany života lidského života</w:t>
            </w:r>
            <w:r>
              <w:t xml:space="preserve"> </w:t>
            </w:r>
          </w:p>
          <w:p w:rsidR="00291E83" w:rsidRDefault="00291E83" w:rsidP="0073658A">
            <w:r>
              <w:t>-ošetří drobná poranění</w:t>
            </w:r>
          </w:p>
          <w:p w:rsidR="00291E83" w:rsidRDefault="00291E83" w:rsidP="0073658A">
            <w:r>
              <w:t>-vyjmenuje příklady rizikového chování v přírodě související s ochranou zdraví</w:t>
            </w:r>
          </w:p>
          <w:p w:rsidR="00291E83" w:rsidRDefault="00291E83" w:rsidP="0073658A"/>
          <w:p w:rsidR="00291E83" w:rsidRDefault="00291E83" w:rsidP="0073658A"/>
          <w:p w:rsidR="002E5CBE" w:rsidRDefault="002E5CBE" w:rsidP="0073658A">
            <w:r>
              <w:t>-u</w:t>
            </w:r>
            <w:r w:rsidRPr="002E5CBE">
              <w:t>vědomuje si negativní vliv nesprávného životního stylu na funkci soustav lidského těla.</w:t>
            </w:r>
          </w:p>
          <w:p w:rsidR="002E5CBE" w:rsidRDefault="002E5CBE" w:rsidP="0073658A"/>
          <w:p w:rsidR="00440093" w:rsidRDefault="002E5CBE" w:rsidP="0073658A">
            <w:r>
              <w:t>-</w:t>
            </w:r>
            <w:r w:rsidRPr="002E5CBE">
              <w:t xml:space="preserve"> </w:t>
            </w:r>
            <w:r>
              <w:t>u</w:t>
            </w:r>
            <w:r w:rsidRPr="002E5CBE">
              <w:t>vede příklady nesprávných návyků člověka</w:t>
            </w:r>
            <w:r w:rsidR="00777E26">
              <w:t xml:space="preserve"> </w:t>
            </w:r>
          </w:p>
          <w:p w:rsidR="00440093" w:rsidRDefault="00777E26" w:rsidP="0073658A">
            <w:r>
              <w:t xml:space="preserve"> </w:t>
            </w:r>
          </w:p>
          <w:p w:rsidR="00777E26" w:rsidRDefault="00440093" w:rsidP="0073658A">
            <w:r>
              <w:t>-</w:t>
            </w:r>
            <w:r w:rsidRPr="00440093">
              <w:t xml:space="preserve"> </w:t>
            </w:r>
            <w:r>
              <w:t>u</w:t>
            </w:r>
            <w:r w:rsidRPr="00440093">
              <w:t xml:space="preserve">vede příklady nesprávných návyků člověka např. souvislost pohybové a smyslové </w:t>
            </w:r>
            <w:proofErr w:type="gramStart"/>
            <w:r w:rsidRPr="00440093">
              <w:t>soustav</w:t>
            </w:r>
            <w:r>
              <w:t>y -</w:t>
            </w:r>
            <w:r w:rsidR="00777E26">
              <w:t>PPT</w:t>
            </w:r>
            <w:proofErr w:type="gramEnd"/>
          </w:p>
          <w:p w:rsidR="00777E26" w:rsidRDefault="00777E26" w:rsidP="00777E26"/>
          <w:p w:rsidR="002E5CBE" w:rsidRDefault="00777E26" w:rsidP="00777E26">
            <w:r>
              <w:t>-</w:t>
            </w:r>
            <w:r w:rsidRPr="00777E26">
              <w:t>chápe vznik lidského zárodku</w:t>
            </w:r>
            <w:r>
              <w:t xml:space="preserve"> a jeho vývoj před narozením a po narození</w:t>
            </w:r>
          </w:p>
          <w:p w:rsidR="00777E26" w:rsidRDefault="00777E26" w:rsidP="00777E26"/>
          <w:p w:rsidR="00777E26" w:rsidRDefault="00777E26" w:rsidP="00777E26">
            <w:r>
              <w:t xml:space="preserve">-vyjmenuje etapy lidského života </w:t>
            </w:r>
          </w:p>
          <w:p w:rsidR="00777E26" w:rsidRDefault="00777E26" w:rsidP="00777E26"/>
          <w:p w:rsidR="00777E26" w:rsidRDefault="00777E26" w:rsidP="00777E26">
            <w:r>
              <w:t>-vysvětlí zásady zdravého způsobu života, jak se chránit před nemocemi</w:t>
            </w:r>
            <w:r w:rsidR="00440093">
              <w:t>, prevence úrazů</w:t>
            </w:r>
          </w:p>
          <w:p w:rsidR="00777E26" w:rsidRDefault="00777E26" w:rsidP="00777E26"/>
          <w:p w:rsidR="00777E26" w:rsidRDefault="00777E26" w:rsidP="00777E26">
            <w:r>
              <w:t>-</w:t>
            </w:r>
            <w:r w:rsidR="00424706">
              <w:t>chápe pojem návyk a závislost</w:t>
            </w:r>
            <w:r w:rsidR="002D42DA">
              <w:t xml:space="preserve"> (upozorní na podezřelou situaci, ve které se ocitl sám nebo jeho spolužáci)</w:t>
            </w:r>
          </w:p>
          <w:p w:rsidR="00777E26" w:rsidRDefault="00777E26" w:rsidP="00777E26"/>
          <w:p w:rsidR="00777E26" w:rsidRDefault="00777E26" w:rsidP="00777E26">
            <w:r>
              <w:t>-</w:t>
            </w:r>
            <w:r w:rsidR="00424706">
              <w:t>seznamuje se s vlivem návykových látek na organismus</w:t>
            </w:r>
            <w:r>
              <w:t xml:space="preserve"> </w:t>
            </w:r>
          </w:p>
          <w:p w:rsidR="005C4578" w:rsidRDefault="005C4578" w:rsidP="00777E26"/>
          <w:p w:rsidR="005C4578" w:rsidRDefault="005C4578" w:rsidP="00777E26"/>
          <w:p w:rsidR="005C4578" w:rsidRDefault="005C4578" w:rsidP="00F8192F">
            <w:pPr>
              <w:pStyle w:val="Odstavecseseznamem"/>
              <w:ind w:left="408"/>
            </w:pPr>
            <w:r>
              <w:t>Škola v přírodě</w:t>
            </w:r>
          </w:p>
          <w:p w:rsidR="005C4578" w:rsidRPr="00F8192F" w:rsidRDefault="005C4578" w:rsidP="00F8192F">
            <w:pPr>
              <w:ind w:left="48"/>
            </w:pPr>
            <w:r w:rsidRPr="00F8192F">
              <w:t xml:space="preserve">-zařadí živočichy a rostliny do skupin </w:t>
            </w:r>
          </w:p>
          <w:p w:rsidR="005C4578" w:rsidRDefault="005C4578" w:rsidP="00F8192F">
            <w:r w:rsidRPr="00F8192F">
              <w:t xml:space="preserve">- uvede příklady živočichů </w:t>
            </w:r>
            <w:r w:rsidR="00F8192F" w:rsidRPr="00F8192F">
              <w:t xml:space="preserve">a rostlin </w:t>
            </w:r>
            <w:r w:rsidRPr="00F8192F">
              <w:t>ve společenstvech</w:t>
            </w:r>
            <w:r w:rsidR="00F8192F" w:rsidRPr="00F8192F">
              <w:t>, jejich význam v přírodě a pro člověka</w:t>
            </w:r>
            <w:r w:rsidR="00F8192F">
              <w:t xml:space="preserve"> </w:t>
            </w:r>
          </w:p>
          <w:p w:rsidR="00F8192F" w:rsidRDefault="00F8192F" w:rsidP="00F8192F"/>
          <w:p w:rsidR="00F8192F" w:rsidRDefault="00F8192F" w:rsidP="00F8192F">
            <w:r>
              <w:t>-</w:t>
            </w:r>
            <w:r w:rsidRPr="00F8192F">
              <w:t>uvede příklady necitlivého a prospěšného zásahu do přírody ve svém okolí a jeho vliv na zdraví člověka</w:t>
            </w:r>
          </w:p>
          <w:p w:rsidR="00F8192F" w:rsidRDefault="00F8192F" w:rsidP="00F8192F"/>
          <w:p w:rsidR="00F8192F" w:rsidRDefault="00F8192F" w:rsidP="00F8192F">
            <w:r>
              <w:t>-</w:t>
            </w:r>
            <w:r w:rsidR="00291E83">
              <w:t>u</w:t>
            </w:r>
            <w:r w:rsidRPr="00F8192F">
              <w:t>vede příklady mimořádných událostí</w:t>
            </w:r>
          </w:p>
          <w:p w:rsidR="00F4284D" w:rsidRPr="00F8192F" w:rsidRDefault="00F4284D" w:rsidP="00F8192F"/>
          <w:p w:rsidR="00F8192F" w:rsidRDefault="00291E83" w:rsidP="00291E83">
            <w:r>
              <w:t>-</w:t>
            </w:r>
            <w:r w:rsidR="00F4284D">
              <w:t>p</w:t>
            </w:r>
            <w:r w:rsidR="00F8192F" w:rsidRPr="00291E83">
              <w:t>omocí dramatizace se vžívá do role zúčastněných v různých situacích mimořádných událostí</w:t>
            </w:r>
          </w:p>
          <w:p w:rsidR="00F4284D" w:rsidRDefault="00F4284D" w:rsidP="00291E83"/>
          <w:p w:rsidR="00F4284D" w:rsidRDefault="00F4284D" w:rsidP="00291E83">
            <w:r>
              <w:t>-dramatizuje různé životní situace a navrhuje vhodná řešení</w:t>
            </w:r>
          </w:p>
          <w:p w:rsidR="00F4284D" w:rsidRDefault="00F4284D" w:rsidP="00291E83"/>
          <w:p w:rsidR="00F4284D" w:rsidRDefault="00F4284D" w:rsidP="00291E83">
            <w:r>
              <w:t>-uvádí příklady vhodného a nevhodného chování k dospělým, spolužákům, opačnému pohlaví</w:t>
            </w:r>
          </w:p>
          <w:p w:rsidR="00F4284D" w:rsidRDefault="00F4284D" w:rsidP="00291E83"/>
          <w:p w:rsidR="00F4284D" w:rsidRDefault="00F4284D" w:rsidP="00291E83">
            <w:r>
              <w:t>-dokáže pohovořit o své rodině, rolích členů rodiny, vzájemné pomoci a úctě v rodině</w:t>
            </w:r>
          </w:p>
          <w:p w:rsidR="00F4284D" w:rsidRDefault="00F4284D" w:rsidP="00291E83"/>
          <w:p w:rsidR="00F4284D" w:rsidRDefault="00F4284D" w:rsidP="00291E83">
            <w:r>
              <w:t>Dvouhodinový projekt – propojení s </w:t>
            </w:r>
            <w:proofErr w:type="gramStart"/>
            <w:r>
              <w:t>TV( spolupráce</w:t>
            </w:r>
            <w:proofErr w:type="gramEnd"/>
            <w:r>
              <w:t xml:space="preserve"> s třídními učiteli 5.A a 5.B)</w:t>
            </w:r>
          </w:p>
          <w:p w:rsidR="00F4284D" w:rsidRDefault="00F4284D" w:rsidP="00291E83">
            <w:r>
              <w:t>Doprava</w:t>
            </w:r>
          </w:p>
          <w:p w:rsidR="00F4284D" w:rsidRDefault="00F4284D" w:rsidP="00291E83">
            <w:r>
              <w:t>-nacvičuje chování v dopravních situacích jako chodec i cyklista</w:t>
            </w:r>
          </w:p>
        </w:tc>
        <w:tc>
          <w:tcPr>
            <w:tcW w:w="2310" w:type="dxa"/>
          </w:tcPr>
          <w:p w:rsidR="0073658A" w:rsidRDefault="0073658A" w:rsidP="00B2108D"/>
          <w:p w:rsidR="005B31B4" w:rsidRDefault="005B31B4" w:rsidP="00B2108D"/>
          <w:p w:rsidR="0073658A" w:rsidRDefault="0073658A" w:rsidP="00B2108D"/>
          <w:p w:rsidR="005B31B4" w:rsidRDefault="005B31B4" w:rsidP="00B2108D"/>
        </w:tc>
        <w:tc>
          <w:tcPr>
            <w:tcW w:w="1182" w:type="dxa"/>
          </w:tcPr>
          <w:p w:rsidR="00B2108D" w:rsidRDefault="00B2108D" w:rsidP="00B2108D"/>
        </w:tc>
        <w:tc>
          <w:tcPr>
            <w:tcW w:w="1203" w:type="dxa"/>
          </w:tcPr>
          <w:p w:rsidR="00B2108D" w:rsidRDefault="00B2108D" w:rsidP="00B2108D"/>
        </w:tc>
      </w:tr>
    </w:tbl>
    <w:p w:rsidR="00EF1595" w:rsidRDefault="00EF1595"/>
    <w:p w:rsidR="00B2108D" w:rsidRDefault="00B2108D"/>
    <w:sectPr w:rsidR="00B2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2C41238"/>
    <w:multiLevelType w:val="hybridMultilevel"/>
    <w:tmpl w:val="815E83F2"/>
    <w:lvl w:ilvl="0" w:tplc="D4AC8A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5650"/>
    <w:multiLevelType w:val="hybridMultilevel"/>
    <w:tmpl w:val="0D2A6A74"/>
    <w:lvl w:ilvl="0" w:tplc="D95085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7EDB"/>
    <w:multiLevelType w:val="hybridMultilevel"/>
    <w:tmpl w:val="242060BE"/>
    <w:lvl w:ilvl="0" w:tplc="8D50B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2F9B"/>
    <w:multiLevelType w:val="hybridMultilevel"/>
    <w:tmpl w:val="56C89A78"/>
    <w:lvl w:ilvl="0" w:tplc="79A4F6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330B8"/>
    <w:multiLevelType w:val="hybridMultilevel"/>
    <w:tmpl w:val="4F887080"/>
    <w:lvl w:ilvl="0" w:tplc="12409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A0161"/>
    <w:multiLevelType w:val="hybridMultilevel"/>
    <w:tmpl w:val="16C85D6E"/>
    <w:lvl w:ilvl="0" w:tplc="273EF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A43DD"/>
    <w:multiLevelType w:val="hybridMultilevel"/>
    <w:tmpl w:val="956E3F72"/>
    <w:lvl w:ilvl="0" w:tplc="7B5E383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D123440"/>
    <w:multiLevelType w:val="hybridMultilevel"/>
    <w:tmpl w:val="02B4F61E"/>
    <w:lvl w:ilvl="0" w:tplc="15AA5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C2FCB"/>
    <w:multiLevelType w:val="hybridMultilevel"/>
    <w:tmpl w:val="DD86F332"/>
    <w:lvl w:ilvl="0" w:tplc="DAE087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839D7"/>
    <w:multiLevelType w:val="hybridMultilevel"/>
    <w:tmpl w:val="1D66327C"/>
    <w:lvl w:ilvl="0" w:tplc="628867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D3C21"/>
    <w:multiLevelType w:val="hybridMultilevel"/>
    <w:tmpl w:val="7774FDC0"/>
    <w:lvl w:ilvl="0" w:tplc="E02219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F1EBE"/>
    <w:multiLevelType w:val="hybridMultilevel"/>
    <w:tmpl w:val="8DB4D20C"/>
    <w:lvl w:ilvl="0" w:tplc="28466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C5280"/>
    <w:rsid w:val="00102E41"/>
    <w:rsid w:val="00162F27"/>
    <w:rsid w:val="00291E83"/>
    <w:rsid w:val="002D42DA"/>
    <w:rsid w:val="002E20F5"/>
    <w:rsid w:val="002E5CBE"/>
    <w:rsid w:val="003F526A"/>
    <w:rsid w:val="00424706"/>
    <w:rsid w:val="00437820"/>
    <w:rsid w:val="00440093"/>
    <w:rsid w:val="00465CC9"/>
    <w:rsid w:val="00521022"/>
    <w:rsid w:val="005B31B4"/>
    <w:rsid w:val="005C4578"/>
    <w:rsid w:val="00630A50"/>
    <w:rsid w:val="006C44E7"/>
    <w:rsid w:val="0073658A"/>
    <w:rsid w:val="0075659E"/>
    <w:rsid w:val="00777E26"/>
    <w:rsid w:val="00791CB9"/>
    <w:rsid w:val="00982CB7"/>
    <w:rsid w:val="009E6748"/>
    <w:rsid w:val="009F27D0"/>
    <w:rsid w:val="00AA0891"/>
    <w:rsid w:val="00B2108D"/>
    <w:rsid w:val="00C1411C"/>
    <w:rsid w:val="00CB291D"/>
    <w:rsid w:val="00CE38E9"/>
    <w:rsid w:val="00D626BF"/>
    <w:rsid w:val="00E6121A"/>
    <w:rsid w:val="00E95A13"/>
    <w:rsid w:val="00ED4D87"/>
    <w:rsid w:val="00EF1595"/>
    <w:rsid w:val="00F4284D"/>
    <w:rsid w:val="00F8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0A7E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František Viktorin</cp:lastModifiedBy>
  <cp:revision>5</cp:revision>
  <dcterms:created xsi:type="dcterms:W3CDTF">2025-09-07T12:40:00Z</dcterms:created>
  <dcterms:modified xsi:type="dcterms:W3CDTF">2026-04-19T10:52:00Z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